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147F1E" w14:textId="77777777" w:rsidR="007F6B2D" w:rsidRPr="00BB7628" w:rsidRDefault="007F6B2D" w:rsidP="007F6B2D">
      <w:pPr>
        <w:pStyle w:val="Tekstblokowy"/>
        <w:tabs>
          <w:tab w:val="left" w:pos="7938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315E0FC" wp14:editId="1964F0BA">
                <wp:simplePos x="0" y="0"/>
                <wp:positionH relativeFrom="column">
                  <wp:posOffset>0</wp:posOffset>
                </wp:positionH>
                <wp:positionV relativeFrom="paragraph">
                  <wp:posOffset>311785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26ADB0" id="Łącznik prosty 2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4.55pt" to="279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" strokecolor="#bfbfbf [2412]" strokeweight=".5pt">
                <v:stroke dashstyle="dash"/>
              </v:line>
            </w:pict>
          </mc:Fallback>
        </mc:AlternateContent>
      </w: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073C67E" wp14:editId="0492AF16">
                <wp:simplePos x="0" y="0"/>
                <wp:positionH relativeFrom="column">
                  <wp:posOffset>4572000</wp:posOffset>
                </wp:positionH>
                <wp:positionV relativeFrom="paragraph">
                  <wp:posOffset>313055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274742" id="Łącznik prosty 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4.65pt" to="522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D6wlO93QAAAAo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  <w:r w:rsidR="00924F9A">
        <w:rPr>
          <w:rFonts w:asciiTheme="majorHAnsi" w:hAnsiTheme="majorHAnsi" w:cstheme="majorHAnsi"/>
          <w:sz w:val="24"/>
          <w:szCs w:val="24"/>
          <w:vertAlign w:val="baseline"/>
        </w:rPr>
        <w:t xml:space="preserve"> </w:t>
      </w:r>
      <w:r>
        <w:rPr>
          <w:rFonts w:asciiTheme="majorHAnsi" w:hAnsiTheme="majorHAnsi" w:cstheme="majorHAnsi"/>
          <w:sz w:val="24"/>
          <w:szCs w:val="24"/>
          <w:vertAlign w:val="baseline"/>
        </w:rPr>
        <w:tab/>
      </w:r>
      <w:r>
        <w:rPr>
          <w:rFonts w:asciiTheme="majorHAnsi" w:hAnsiTheme="majorHAnsi" w:cstheme="majorHAnsi"/>
          <w:sz w:val="24"/>
          <w:szCs w:val="24"/>
          <w:vertAlign w:val="baseline"/>
        </w:rPr>
        <w:tab/>
      </w:r>
    </w:p>
    <w:p w14:paraId="185D8F26" w14:textId="77777777" w:rsidR="007F6B2D" w:rsidRPr="000975C4" w:rsidRDefault="007F6B2D" w:rsidP="007F6B2D">
      <w:pPr>
        <w:pStyle w:val="Tekstblokowy"/>
        <w:tabs>
          <w:tab w:val="left" w:pos="9072"/>
        </w:tabs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3"/>
          <w:szCs w:val="23"/>
        </w:rPr>
        <w:t xml:space="preserve"> </w:t>
      </w:r>
      <w:r w:rsidRPr="00694595">
        <w:rPr>
          <w:rFonts w:asciiTheme="majorHAnsi" w:hAnsiTheme="majorHAnsi" w:cstheme="majorHAnsi"/>
          <w:sz w:val="24"/>
          <w:szCs w:val="24"/>
        </w:rPr>
        <w:t>(</w:t>
      </w:r>
      <w:r w:rsidRPr="00694595">
        <w:rPr>
          <w:rFonts w:asciiTheme="majorHAnsi" w:hAnsiTheme="majorHAnsi" w:cstheme="majorHAnsi"/>
          <w:iCs/>
          <w:sz w:val="24"/>
          <w:szCs w:val="24"/>
        </w:rPr>
        <w:t>wnioskodawca: imię i nazwisko lub nazwa podmiotu</w:t>
      </w:r>
      <w:r w:rsidRPr="00694595">
        <w:rPr>
          <w:rFonts w:asciiTheme="majorHAnsi" w:hAnsiTheme="majorHAnsi" w:cstheme="majorHAnsi"/>
          <w:sz w:val="24"/>
          <w:szCs w:val="24"/>
        </w:rPr>
        <w:t>)</w:t>
      </w:r>
      <w:r w:rsidRPr="000975C4">
        <w:rPr>
          <w:rFonts w:asciiTheme="majorHAnsi" w:hAnsiTheme="majorHAnsi" w:cstheme="majorHAnsi"/>
          <w:sz w:val="24"/>
          <w:szCs w:val="24"/>
        </w:rPr>
        <w:tab/>
        <w:t>(</w:t>
      </w:r>
      <w:r w:rsidRPr="000975C4">
        <w:rPr>
          <w:rFonts w:asciiTheme="majorHAnsi" w:hAnsiTheme="majorHAnsi" w:cstheme="majorHAnsi"/>
          <w:iCs/>
          <w:sz w:val="24"/>
          <w:szCs w:val="24"/>
        </w:rPr>
        <w:t xml:space="preserve">miejscowość, </w:t>
      </w:r>
      <w:r w:rsidRPr="000975C4">
        <w:rPr>
          <w:rFonts w:asciiTheme="majorHAnsi" w:hAnsiTheme="majorHAnsi" w:cstheme="majorHAnsi"/>
          <w:sz w:val="24"/>
          <w:szCs w:val="24"/>
        </w:rPr>
        <w:t>data)</w:t>
      </w:r>
    </w:p>
    <w:p w14:paraId="584951D6" w14:textId="77777777" w:rsidR="007F6B2D" w:rsidRPr="00A2216F" w:rsidRDefault="00924F9A" w:rsidP="007F6B2D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FD55EF4" w14:textId="77777777" w:rsidR="007F6B2D" w:rsidRDefault="007F6B2D" w:rsidP="007F6B2D">
      <w:pPr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A539445" wp14:editId="436BD429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26B759" id="Łącznik prosty 3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05pt" to="2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" strokecolor="#bfbfbf [2412]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(adres)</w:t>
      </w:r>
    </w:p>
    <w:p w14:paraId="07A872D0" w14:textId="77777777" w:rsidR="007F6B2D" w:rsidRPr="00924F9A" w:rsidRDefault="007F6B2D" w:rsidP="007F6B2D">
      <w:pPr>
        <w:rPr>
          <w:rFonts w:asciiTheme="majorHAnsi" w:hAnsiTheme="majorHAnsi" w:cstheme="majorHAnsi"/>
          <w:sz w:val="24"/>
          <w:szCs w:val="24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B71279" wp14:editId="7C4C5CCF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280F2B" id="Łącznik prosty 6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65pt" to="180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" strokecolor="#bfbfbf [2412]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924F9A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4494391" w14:textId="77777777" w:rsidR="007F6B2D" w:rsidRDefault="007F6B2D" w:rsidP="007F6B2D">
      <w:pPr>
        <w:rPr>
          <w:noProof/>
          <w:sz w:val="24"/>
          <w:szCs w:val="24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>
        <w:rPr>
          <w:rFonts w:asciiTheme="majorHAnsi" w:hAnsiTheme="majorHAnsi" w:cstheme="majorHAnsi"/>
          <w:iCs/>
          <w:sz w:val="24"/>
          <w:szCs w:val="24"/>
          <w:vertAlign w:val="superscript"/>
        </w:rPr>
        <w:t>nr</w:t>
      </w:r>
      <w:r w:rsidRPr="000975C4">
        <w:rPr>
          <w:rFonts w:asciiTheme="majorHAnsi" w:hAnsiTheme="majorHAnsi" w:cstheme="majorHAnsi"/>
          <w:iCs/>
          <w:sz w:val="24"/>
          <w:szCs w:val="24"/>
          <w:vertAlign w:val="superscript"/>
        </w:rPr>
        <w:t xml:space="preserve"> telefonu</w: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  <w:r w:rsidRPr="000975C4">
        <w:rPr>
          <w:noProof/>
          <w:sz w:val="24"/>
          <w:szCs w:val="24"/>
        </w:rPr>
        <w:t xml:space="preserve"> </w:t>
      </w:r>
    </w:p>
    <w:p w14:paraId="166CF7D7" w14:textId="77777777" w:rsidR="00E54B07" w:rsidRDefault="00E54B07" w:rsidP="007F6B2D">
      <w:pPr>
        <w:rPr>
          <w:noProof/>
          <w:sz w:val="24"/>
          <w:szCs w:val="24"/>
        </w:rPr>
      </w:pPr>
    </w:p>
    <w:p w14:paraId="7E89D96A" w14:textId="77777777" w:rsidR="00E54B07" w:rsidRDefault="00E54B07" w:rsidP="007F6B2D">
      <w:pPr>
        <w:rPr>
          <w:noProof/>
          <w:sz w:val="24"/>
          <w:szCs w:val="24"/>
        </w:rPr>
      </w:pPr>
    </w:p>
    <w:p w14:paraId="45158DB1" w14:textId="77777777" w:rsidR="00E54B07" w:rsidRPr="000975C4" w:rsidRDefault="00E54B07" w:rsidP="007F6B2D">
      <w:pPr>
        <w:rPr>
          <w:rFonts w:asciiTheme="majorHAnsi" w:hAnsiTheme="majorHAnsi" w:cstheme="majorHAnsi"/>
          <w:sz w:val="24"/>
          <w:szCs w:val="24"/>
          <w:vertAlign w:val="superscript"/>
        </w:rPr>
      </w:pPr>
    </w:p>
    <w:p w14:paraId="69B1FFBE" w14:textId="77777777" w:rsidR="00FA2E58" w:rsidRPr="00FA2E58" w:rsidRDefault="009E2057" w:rsidP="00FA2E58">
      <w:pPr>
        <w:spacing w:before="240" w:after="480"/>
        <w:jc w:val="center"/>
        <w:rPr>
          <w:rFonts w:asciiTheme="majorHAnsi" w:hAnsiTheme="majorHAnsi" w:cstheme="majorHAnsi"/>
          <w:sz w:val="24"/>
          <w:szCs w:val="24"/>
        </w:rPr>
      </w:pPr>
      <w:r w:rsidRPr="00FA2E58">
        <w:rPr>
          <w:rFonts w:asciiTheme="majorHAnsi" w:hAnsiTheme="majorHAnsi" w:cstheme="majorHAnsi"/>
          <w:b/>
          <w:bCs/>
          <w:sz w:val="24"/>
          <w:szCs w:val="24"/>
        </w:rPr>
        <w:t>OŚWIADCZENIE</w:t>
      </w:r>
      <w:r w:rsidR="00FA2E58" w:rsidRPr="00FA2E58">
        <w:rPr>
          <w:rFonts w:asciiTheme="majorHAnsi" w:hAnsiTheme="majorHAnsi" w:cstheme="majorHAnsi"/>
          <w:b/>
          <w:bCs/>
          <w:sz w:val="24"/>
          <w:szCs w:val="24"/>
        </w:rPr>
        <w:br/>
      </w:r>
      <w:r w:rsidR="00FA2E58" w:rsidRPr="00FA2E58">
        <w:rPr>
          <w:rFonts w:asciiTheme="majorHAnsi" w:hAnsiTheme="majorHAnsi" w:cstheme="majorHAnsi"/>
          <w:sz w:val="24"/>
          <w:szCs w:val="24"/>
        </w:rPr>
        <w:t xml:space="preserve">(do wniosku o wydanie decyzji o podziale nieruchomości zabudowanej, </w:t>
      </w:r>
      <w:r w:rsidR="00FA2E58">
        <w:rPr>
          <w:rFonts w:asciiTheme="majorHAnsi" w:hAnsiTheme="majorHAnsi" w:cstheme="majorHAnsi"/>
          <w:sz w:val="24"/>
          <w:szCs w:val="24"/>
        </w:rPr>
        <w:br/>
      </w:r>
      <w:r w:rsidR="00FA2E58" w:rsidRPr="00FA2E58">
        <w:rPr>
          <w:rFonts w:asciiTheme="majorHAnsi" w:hAnsiTheme="majorHAnsi" w:cstheme="majorHAnsi"/>
          <w:sz w:val="24"/>
          <w:szCs w:val="24"/>
        </w:rPr>
        <w:t>gdy linia podziałowa przebiega przez obiekt)</w:t>
      </w:r>
    </w:p>
    <w:p w14:paraId="6CAD15B4" w14:textId="77777777" w:rsidR="001045EE" w:rsidRPr="00FA2E58" w:rsidRDefault="00FA2E58" w:rsidP="009C27B8">
      <w:pPr>
        <w:autoSpaceDE w:val="0"/>
        <w:autoSpaceDN w:val="0"/>
        <w:adjustRightInd w:val="0"/>
        <w:rPr>
          <w:rFonts w:asciiTheme="majorHAnsi" w:hAnsiTheme="majorHAnsi" w:cstheme="majorHAnsi"/>
          <w:noProof/>
          <w:sz w:val="23"/>
          <w:szCs w:val="23"/>
        </w:rPr>
      </w:pPr>
      <w:r w:rsidRPr="00FA2E58">
        <w:rPr>
          <w:rFonts w:asciiTheme="majorHAnsi" w:hAnsiTheme="majorHAnsi" w:cstheme="majorHAnsi"/>
          <w:sz w:val="24"/>
          <w:szCs w:val="24"/>
        </w:rPr>
        <w:t>Oświadczam , że granica projektowanych do wydzielenia działek gruntu z nieruchomości</w:t>
      </w:r>
      <w:r w:rsidRPr="00FA2E58">
        <w:rPr>
          <w:rFonts w:asciiTheme="majorHAnsi" w:hAnsiTheme="majorHAnsi" w:cstheme="majorHAnsi"/>
          <w:noProof/>
          <w:sz w:val="23"/>
          <w:szCs w:val="23"/>
        </w:rPr>
        <w:t xml:space="preserve">  </w:t>
      </w:r>
    </w:p>
    <w:p w14:paraId="472699FE" w14:textId="77777777" w:rsidR="001045EE" w:rsidRDefault="00C2446F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915B86" wp14:editId="1B70F3EE">
                <wp:simplePos x="0" y="0"/>
                <wp:positionH relativeFrom="column">
                  <wp:posOffset>4473575</wp:posOffset>
                </wp:positionH>
                <wp:positionV relativeFrom="paragraph">
                  <wp:posOffset>307339</wp:posOffset>
                </wp:positionV>
                <wp:extent cx="933450" cy="3175"/>
                <wp:effectExtent l="0" t="0" r="0" b="34925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3175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9A9AF" id="Łącznik prosty 12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25pt,24.2pt" to="425.7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4AB98A" wp14:editId="68BCD94B">
                <wp:simplePos x="0" y="0"/>
                <wp:positionH relativeFrom="column">
                  <wp:posOffset>2301875</wp:posOffset>
                </wp:positionH>
                <wp:positionV relativeFrom="paragraph">
                  <wp:posOffset>310515</wp:posOffset>
                </wp:positionV>
                <wp:extent cx="1289050" cy="3175"/>
                <wp:effectExtent l="0" t="0" r="25400" b="34925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0" cy="3175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6301A5" id="Łącznik prosty 7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25pt,24.45pt" to="282.7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" strokecolor="#bfbfbf [2412]" strokeweight=".5pt">
                <v:stroke dashstyle="dash"/>
              </v:line>
            </w:pict>
          </mc:Fallback>
        </mc:AlternateContent>
      </w:r>
      <w:r w:rsidR="00DB1649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E8FD3F" wp14:editId="18481C0D">
                <wp:simplePos x="0" y="0"/>
                <wp:positionH relativeFrom="column">
                  <wp:posOffset>682625</wp:posOffset>
                </wp:positionH>
                <wp:positionV relativeFrom="paragraph">
                  <wp:posOffset>313690</wp:posOffset>
                </wp:positionV>
                <wp:extent cx="1050925" cy="3175"/>
                <wp:effectExtent l="0" t="0" r="15875" b="34925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925" cy="3175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0DD3A" id="Łącznik prosty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5pt,24.7pt" to="136.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" strokecolor="#bfbfbf [2412]" strokeweight=".5pt">
                <v:stroke dashstyle="dash"/>
              </v:line>
            </w:pict>
          </mc:Fallback>
        </mc:AlternateContent>
      </w:r>
      <w:r w:rsidR="009A4245">
        <w:rPr>
          <w:rFonts w:asciiTheme="majorHAnsi" w:hAnsiTheme="majorHAnsi" w:cstheme="majorHAnsi"/>
          <w:bCs/>
          <w:sz w:val="24"/>
          <w:szCs w:val="24"/>
        </w:rPr>
        <w:t>nr działki: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  <w:t>obręb: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B627F7">
        <w:rPr>
          <w:rFonts w:asciiTheme="majorHAnsi" w:hAnsiTheme="majorHAnsi" w:cstheme="majorHAnsi"/>
          <w:bCs/>
          <w:sz w:val="24"/>
          <w:szCs w:val="24"/>
        </w:rPr>
        <w:t>arkusz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mapy: </w:t>
      </w:r>
      <w:r w:rsidR="00FA2E58">
        <w:rPr>
          <w:rFonts w:asciiTheme="majorHAnsi" w:hAnsiTheme="majorHAnsi" w:cstheme="majorHAnsi"/>
          <w:bCs/>
          <w:sz w:val="24"/>
          <w:szCs w:val="24"/>
        </w:rPr>
        <w:tab/>
      </w:r>
      <w:r w:rsidR="00FA2E58">
        <w:rPr>
          <w:rFonts w:asciiTheme="majorHAnsi" w:hAnsiTheme="majorHAnsi" w:cstheme="majorHAnsi"/>
          <w:bCs/>
          <w:sz w:val="24"/>
          <w:szCs w:val="24"/>
        </w:rPr>
        <w:tab/>
      </w:r>
      <w:r w:rsidR="00FA2E58">
        <w:rPr>
          <w:rFonts w:asciiTheme="majorHAnsi" w:hAnsiTheme="majorHAnsi" w:cstheme="majorHAnsi"/>
          <w:bCs/>
          <w:sz w:val="24"/>
          <w:szCs w:val="24"/>
        </w:rPr>
        <w:tab/>
        <w:t>przebiega:</w:t>
      </w:r>
    </w:p>
    <w:p w14:paraId="2EEE8C00" w14:textId="77777777" w:rsidR="009A4245" w:rsidRDefault="009A4245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14:paraId="107DB6F7" w14:textId="77777777" w:rsidR="00FA2E58" w:rsidRPr="00FA2E58" w:rsidRDefault="00FA2E58" w:rsidP="00FA2E58">
      <w:pPr>
        <w:pStyle w:val="Akapitzlist"/>
        <w:numPr>
          <w:ilvl w:val="0"/>
          <w:numId w:val="15"/>
        </w:num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FA2E58">
        <w:rPr>
          <w:rFonts w:asciiTheme="majorHAnsi" w:hAnsiTheme="majorHAnsi" w:cstheme="majorHAnsi"/>
          <w:sz w:val="24"/>
          <w:szCs w:val="24"/>
        </w:rPr>
        <w:t xml:space="preserve">wzdłuż pionowych płaszczyzn , które tworzone są przez ściany oddzielenia przeciwpożarowego usytuowane na całej wysokości budynku od fundamentów do </w:t>
      </w:r>
      <w:proofErr w:type="spellStart"/>
      <w:r w:rsidRPr="00FA2E58">
        <w:rPr>
          <w:rFonts w:asciiTheme="majorHAnsi" w:hAnsiTheme="majorHAnsi" w:cstheme="majorHAnsi"/>
          <w:sz w:val="24"/>
          <w:szCs w:val="24"/>
        </w:rPr>
        <w:t>przekrycia</w:t>
      </w:r>
      <w:proofErr w:type="spellEnd"/>
      <w:r w:rsidRPr="00FA2E58">
        <w:rPr>
          <w:rFonts w:asciiTheme="majorHAnsi" w:hAnsiTheme="majorHAnsi" w:cstheme="majorHAnsi"/>
          <w:sz w:val="24"/>
          <w:szCs w:val="24"/>
        </w:rPr>
        <w:t xml:space="preserve"> dachu,</w:t>
      </w:r>
    </w:p>
    <w:p w14:paraId="41E0E8D6" w14:textId="77777777" w:rsidR="00FA2E58" w:rsidRPr="00FA2E58" w:rsidRDefault="00FA2E58" w:rsidP="00FA2E58">
      <w:pPr>
        <w:pStyle w:val="Akapitzlist"/>
        <w:numPr>
          <w:ilvl w:val="0"/>
          <w:numId w:val="15"/>
        </w:num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FA2E58">
        <w:rPr>
          <w:rFonts w:asciiTheme="majorHAnsi" w:hAnsiTheme="majorHAnsi" w:cstheme="majorHAnsi"/>
          <w:sz w:val="24"/>
          <w:szCs w:val="24"/>
        </w:rPr>
        <w:t xml:space="preserve">wzdłuż pionowych płaszczyzn, które tworzone są przez ściany usytuowane na całej wysokości budynku od  fundamentów do </w:t>
      </w:r>
      <w:proofErr w:type="spellStart"/>
      <w:r w:rsidRPr="00FA2E58">
        <w:rPr>
          <w:rFonts w:asciiTheme="majorHAnsi" w:hAnsiTheme="majorHAnsi" w:cstheme="majorHAnsi"/>
          <w:sz w:val="24"/>
          <w:szCs w:val="24"/>
        </w:rPr>
        <w:t>przekrycia</w:t>
      </w:r>
      <w:proofErr w:type="spellEnd"/>
      <w:r w:rsidRPr="00FA2E58">
        <w:rPr>
          <w:rFonts w:asciiTheme="majorHAnsi" w:hAnsiTheme="majorHAnsi" w:cstheme="majorHAnsi"/>
          <w:sz w:val="24"/>
          <w:szCs w:val="24"/>
        </w:rPr>
        <w:t xml:space="preserve"> dachu , wyraźnie dzielące budynek  na dwie odrębnie wykorzystywane części , które mają własne wejścia i są wyposażone w odrębne instalacje.</w:t>
      </w:r>
    </w:p>
    <w:p w14:paraId="6C51420A" w14:textId="77777777" w:rsidR="00825F5C" w:rsidRDefault="00825F5C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14:paraId="045F73D8" w14:textId="77777777" w:rsidR="00825F5C" w:rsidRDefault="00825F5C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14:paraId="29E9F428" w14:textId="77777777" w:rsidR="00E54B07" w:rsidRDefault="00E54B07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14:paraId="6069FC83" w14:textId="77777777" w:rsidR="00FA2E58" w:rsidRDefault="00FA2E58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14:paraId="5D092673" w14:textId="77777777" w:rsidR="00BC6DA7" w:rsidRDefault="00232F6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68E11C" wp14:editId="4F90C676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8C75A3" id="Łącznik prosty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nW6dg3QAAAAk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</w:p>
    <w:p w14:paraId="4314E318" w14:textId="77777777" w:rsidR="00FA2E58" w:rsidRDefault="0045668B" w:rsidP="00FA2E58">
      <w:pPr>
        <w:ind w:left="4536"/>
        <w:jc w:val="center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365400" w:rsidRPr="000975C4">
        <w:rPr>
          <w:rFonts w:asciiTheme="majorHAnsi" w:hAnsiTheme="majorHAnsi" w:cstheme="majorHAnsi"/>
          <w:sz w:val="24"/>
          <w:szCs w:val="24"/>
          <w:vertAlign w:val="superscript"/>
        </w:rPr>
        <w:t>podpis</w:t>
      </w:r>
      <w:r w:rsidR="00FA2E58">
        <w:rPr>
          <w:rFonts w:asciiTheme="majorHAnsi" w:hAnsiTheme="majorHAnsi" w:cstheme="majorHAnsi"/>
          <w:sz w:val="24"/>
          <w:szCs w:val="24"/>
          <w:vertAlign w:val="superscript"/>
        </w:rPr>
        <w:t xml:space="preserve"> osoby z uprawnieniami budowlanymi</w:t>
      </w:r>
      <w:r w:rsidR="00110DBA"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1358D6FB" w14:textId="77777777" w:rsidR="00FA2E58" w:rsidRDefault="00FA2E58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523C04B1" w14:textId="77777777" w:rsidR="00FA2E58" w:rsidRDefault="00FA2E58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638CEC44" w14:textId="77777777" w:rsidR="00FA2E58" w:rsidRDefault="00FA2E58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3050D11C" w14:textId="77777777" w:rsidR="00FA2E58" w:rsidRDefault="00FA2E58" w:rsidP="00FA2E58">
      <w:pPr>
        <w:ind w:left="4536"/>
        <w:jc w:val="center"/>
        <w:rPr>
          <w:rFonts w:asciiTheme="majorHAnsi" w:hAnsiTheme="majorHAnsi" w:cstheme="majorHAnsi"/>
          <w:vertAlign w:val="superscript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01A8E2A" wp14:editId="15CC86F3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6EB339" id="Łącznik prosty 9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nW6dg3QAAAAk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</w:p>
    <w:p w14:paraId="2772E1EF" w14:textId="77777777" w:rsidR="00FA2E58" w:rsidRDefault="00FA2E58" w:rsidP="00FA2E58">
      <w:pPr>
        <w:ind w:left="4536"/>
        <w:jc w:val="center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(podpis</w:t>
      </w:r>
      <w:r>
        <w:rPr>
          <w:rFonts w:asciiTheme="majorHAnsi" w:hAnsiTheme="majorHAnsi" w:cstheme="majorHAnsi"/>
          <w:sz w:val="24"/>
          <w:szCs w:val="24"/>
          <w:vertAlign w:val="superscript"/>
        </w:rPr>
        <w:t xml:space="preserve"> wnioskodawcy</w: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7D526197" w14:textId="77777777" w:rsidR="00FA2E58" w:rsidRDefault="00FA2E58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5C76E0E7" w14:textId="77777777" w:rsidR="00FA2E58" w:rsidRDefault="00FA2E58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579EF248" w14:textId="77777777" w:rsidR="00FA2E58" w:rsidRDefault="00FA2E58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3BC308C9" w14:textId="77777777" w:rsidR="00E54B07" w:rsidRDefault="00E54B07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37F17425" w14:textId="77777777" w:rsidR="00E54B07" w:rsidRDefault="00E54B07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63226D2F" w14:textId="77777777" w:rsidR="00E54B07" w:rsidRDefault="00E54B07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7D8DB474" w14:textId="77777777" w:rsidR="00E54B07" w:rsidRDefault="00E54B07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768547C0" w14:textId="77777777" w:rsidR="00E54B07" w:rsidRDefault="00E54B07" w:rsidP="00FA2E58">
      <w:pPr>
        <w:rPr>
          <w:rFonts w:asciiTheme="majorHAnsi" w:hAnsiTheme="majorHAnsi" w:cstheme="majorHAnsi"/>
          <w:bCs/>
          <w:sz w:val="24"/>
          <w:szCs w:val="24"/>
        </w:rPr>
      </w:pPr>
    </w:p>
    <w:p w14:paraId="07C1915F" w14:textId="4050CAEA" w:rsidR="006506C9" w:rsidRPr="00FA2E58" w:rsidRDefault="006506C9" w:rsidP="00FA2E58">
      <w:pPr>
        <w:rPr>
          <w:rFonts w:asciiTheme="majorHAnsi" w:hAnsiTheme="majorHAnsi" w:cstheme="majorHAnsi"/>
          <w:sz w:val="24"/>
          <w:szCs w:val="24"/>
          <w:vertAlign w:val="superscript"/>
        </w:rPr>
      </w:pPr>
      <w:r w:rsidRPr="006506C9">
        <w:rPr>
          <w:rFonts w:asciiTheme="majorHAnsi" w:hAnsiTheme="majorHAnsi" w:cstheme="majorHAnsi"/>
          <w:bCs/>
          <w:sz w:val="24"/>
          <w:szCs w:val="24"/>
        </w:rPr>
        <w:t>Załączniki:</w:t>
      </w:r>
    </w:p>
    <w:p w14:paraId="27F29B7E" w14:textId="77777777" w:rsidR="00FA2E58" w:rsidRPr="00FA2E58" w:rsidRDefault="00FA2E58" w:rsidP="00FA2E58">
      <w:pPr>
        <w:pStyle w:val="Akapitzlist"/>
        <w:numPr>
          <w:ilvl w:val="0"/>
          <w:numId w:val="16"/>
        </w:numPr>
        <w:rPr>
          <w:rFonts w:asciiTheme="majorHAnsi" w:hAnsiTheme="majorHAnsi" w:cstheme="majorHAnsi"/>
          <w:sz w:val="24"/>
          <w:szCs w:val="24"/>
        </w:rPr>
      </w:pPr>
      <w:r w:rsidRPr="00FA2E58">
        <w:rPr>
          <w:rFonts w:asciiTheme="majorHAnsi" w:hAnsiTheme="majorHAnsi" w:cstheme="majorHAnsi"/>
          <w:sz w:val="24"/>
          <w:szCs w:val="24"/>
        </w:rPr>
        <w:t>rzuty wszystkich kondygnacji budynku  z oznaczonym , projektowanym odcinkiem  granicy wewnątrz budynku – 1 komplet.</w:t>
      </w:r>
    </w:p>
    <w:p w14:paraId="2143EA2C" w14:textId="77777777" w:rsidR="00171B5F" w:rsidRPr="006506C9" w:rsidRDefault="006506C9" w:rsidP="006506C9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5F0700" w:rsidRPr="006B5186" w14:paraId="2720B07D" w14:textId="77777777" w:rsidTr="00D05AAC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B52B5" w14:textId="77777777" w:rsidR="005F0700" w:rsidRPr="006B5186" w:rsidRDefault="005F0700" w:rsidP="006B5186">
            <w:pPr>
              <w:spacing w:before="120" w:after="120"/>
              <w:ind w:right="28"/>
              <w:jc w:val="center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hAnsiTheme="majorHAnsi" w:cstheme="majorHAnsi"/>
                <w:bCs/>
              </w:rPr>
              <w:lastRenderedPageBreak/>
              <w:br w:type="page"/>
            </w:r>
            <w:r w:rsidRPr="006B5186">
              <w:rPr>
                <w:rFonts w:asciiTheme="majorHAnsi" w:eastAsia="Arial" w:hAnsiTheme="majorHAnsi" w:cstheme="majorHAnsi"/>
                <w:b/>
              </w:rPr>
              <w:t>INFORMACJA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  <w:b/>
              </w:rPr>
              <w:t>SZCZEGÓŁOWA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  <w:b/>
              </w:rPr>
              <w:t>O OCHRONIE DANYCH OSOBOWYCH</w:t>
            </w:r>
            <w:r w:rsidRPr="006B5186">
              <w:rPr>
                <w:rFonts w:asciiTheme="majorHAnsi" w:hAnsiTheme="majorHAnsi" w:cstheme="majorHAnsi"/>
                <w:color w:val="000000"/>
                <w:position w:val="5"/>
                <w:vertAlign w:val="superscript"/>
              </w:rPr>
              <w:t>1</w:t>
            </w:r>
          </w:p>
        </w:tc>
      </w:tr>
      <w:tr w:rsidR="005F0700" w:rsidRPr="006B5186" w14:paraId="3FE3E9DD" w14:textId="77777777" w:rsidTr="00D05AAC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F70DF" w14:textId="77777777" w:rsidR="005F0700" w:rsidRPr="006B5186" w:rsidRDefault="005F0700" w:rsidP="006B5186">
            <w:pPr>
              <w:spacing w:line="252" w:lineRule="auto"/>
              <w:ind w:right="79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 xml:space="preserve">Administrator </w:t>
            </w:r>
            <w:r w:rsidR="00443FF6" w:rsidRPr="006B5186">
              <w:rPr>
                <w:rFonts w:asciiTheme="majorHAnsi" w:eastAsia="Arial" w:hAnsiTheme="majorHAnsi" w:cstheme="majorHAnsi"/>
              </w:rPr>
              <w:t>d</w:t>
            </w:r>
            <w:r w:rsidRPr="006B5186">
              <w:rPr>
                <w:rFonts w:asciiTheme="majorHAnsi" w:eastAsia="Arial" w:hAnsiTheme="majorHAnsi" w:cstheme="majorHAnsi"/>
              </w:rPr>
              <w:t xml:space="preserve">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9DD19" w14:textId="77777777" w:rsidR="005F0700" w:rsidRPr="006B5186" w:rsidRDefault="005F0700" w:rsidP="006B5186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Prezydent Miasta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="00443FF6" w:rsidRPr="006B5186">
              <w:rPr>
                <w:rFonts w:asciiTheme="majorHAnsi" w:eastAsia="Arial" w:hAnsiTheme="majorHAnsi" w:cstheme="majorHAnsi"/>
              </w:rPr>
              <w:t xml:space="preserve">Żory,  </w:t>
            </w:r>
            <w:r w:rsidRPr="006B5186">
              <w:rPr>
                <w:rFonts w:asciiTheme="majorHAnsi" w:eastAsia="Arial" w:hAnsiTheme="majorHAnsi" w:cstheme="majorHAnsi"/>
              </w:rPr>
              <w:t>ul.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Aleja Wojska Polskiego 25, 44-240 Żory</w:t>
            </w:r>
          </w:p>
        </w:tc>
      </w:tr>
      <w:tr w:rsidR="00846985" w:rsidRPr="006B5186" w14:paraId="0B5EE17D" w14:textId="77777777" w:rsidTr="00D05AAC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F9EB3" w14:textId="77777777" w:rsidR="00846985" w:rsidRPr="006B5186" w:rsidRDefault="00846985" w:rsidP="006B5186">
            <w:pPr>
              <w:spacing w:line="252" w:lineRule="auto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Inspektor</w:t>
            </w:r>
            <w:r w:rsidRPr="006B5186"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Ochrony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="006B5186">
              <w:rPr>
                <w:rFonts w:asciiTheme="majorHAnsi" w:eastAsia="Times New Roman" w:hAnsiTheme="majorHAnsi" w:cstheme="majorHAnsi"/>
              </w:rPr>
              <w:br/>
            </w:r>
            <w:r w:rsidRPr="006B5186">
              <w:rPr>
                <w:rFonts w:asciiTheme="majorHAnsi" w:eastAsia="Arial" w:hAnsiTheme="majorHAnsi" w:cstheme="majorHAnsi"/>
              </w:rPr>
              <w:t>Danych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80396" w14:textId="77777777" w:rsidR="00846985" w:rsidRPr="006B5186" w:rsidRDefault="00846985" w:rsidP="006B5186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 xml:space="preserve">adres e-mail: </w:t>
            </w:r>
            <w:r w:rsidRPr="006B5186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>iod@um.zory.pl |</w:t>
            </w:r>
            <w:r w:rsidRPr="006B5186">
              <w:rPr>
                <w:rFonts w:asciiTheme="majorHAnsi" w:eastAsia="Arial" w:hAnsiTheme="majorHAnsi" w:cstheme="majorHAnsi"/>
              </w:rPr>
              <w:t xml:space="preserve">telefon:  </w:t>
            </w:r>
            <w:r w:rsidRPr="006B5186">
              <w:rPr>
                <w:rFonts w:asciiTheme="majorHAnsi" w:hAnsiTheme="majorHAnsi" w:cstheme="majorHAnsi"/>
              </w:rPr>
              <w:t>32 43 48 133</w:t>
            </w:r>
          </w:p>
          <w:p w14:paraId="413E3AB4" w14:textId="77777777" w:rsidR="00846985" w:rsidRPr="006B5186" w:rsidRDefault="00846985" w:rsidP="006B5186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 xml:space="preserve">siedziba: </w:t>
            </w:r>
            <w:r w:rsidRPr="006B5186">
              <w:rPr>
                <w:rFonts w:asciiTheme="majorHAnsi" w:hAnsiTheme="majorHAnsi" w:cstheme="majorHAnsi"/>
              </w:rPr>
              <w:t>Urząd Miasta Żory ul. Rynek 9,  44-240 Żory</w:t>
            </w:r>
          </w:p>
        </w:tc>
      </w:tr>
      <w:tr w:rsidR="005F0700" w:rsidRPr="006B5186" w14:paraId="40D7239D" w14:textId="77777777" w:rsidTr="00D05AAC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D2092" w14:textId="77777777" w:rsidR="005F0700" w:rsidRPr="006B5186" w:rsidRDefault="005F0700" w:rsidP="006B5186">
            <w:pPr>
              <w:spacing w:line="252" w:lineRule="auto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Cele i podstawa prawna przetwarzania danych osobowych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768A9" w14:textId="77777777" w:rsidR="005F0700" w:rsidRPr="006B5186" w:rsidRDefault="00435130" w:rsidP="006B5186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27B11">
              <w:rPr>
                <w:rFonts w:asciiTheme="majorHAnsi" w:hAnsiTheme="majorHAnsi" w:cstheme="majorHAnsi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>
              <w:rPr>
                <w:rFonts w:asciiTheme="majorHAnsi" w:hAnsiTheme="majorHAnsi" w:cstheme="majorHAnsi"/>
              </w:rPr>
              <w:t xml:space="preserve">21 sierpnia 1997 r. </w:t>
            </w:r>
            <w:r w:rsidRPr="00A24A0C">
              <w:rPr>
                <w:rFonts w:asciiTheme="majorHAnsi" w:hAnsiTheme="majorHAnsi" w:cstheme="majorHAnsi"/>
              </w:rPr>
              <w:t>o gospodarce nieruchomościami</w:t>
            </w:r>
            <w:r w:rsidRPr="00D428E5">
              <w:rPr>
                <w:rFonts w:cs="Calibri"/>
                <w:sz w:val="24"/>
                <w:szCs w:val="24"/>
              </w:rPr>
              <w:t xml:space="preserve"> 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>oraz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> rozporządzenia</w:t>
            </w:r>
            <w:r w:rsidRPr="00A24A0C">
              <w:rPr>
                <w:rFonts w:asciiTheme="majorHAnsi" w:hAnsiTheme="majorHAnsi" w:cstheme="majorHAnsi"/>
                <w:shd w:val="clear" w:color="auto" w:fill="FFFFFF"/>
              </w:rPr>
              <w:t xml:space="preserve"> Rady Ministrów z dnia 7 grudnia 2004 r. w sprawie sposobu i trybu dokonywania podziałów nieruchomości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627B11">
              <w:rPr>
                <w:rFonts w:asciiTheme="majorHAnsi" w:hAnsiTheme="majorHAnsi" w:cstheme="majorHAnsi"/>
              </w:rPr>
              <w:t>w celu realizacji zadań realizowan</w:t>
            </w:r>
            <w:r>
              <w:rPr>
                <w:rFonts w:asciiTheme="majorHAnsi" w:hAnsiTheme="majorHAnsi" w:cstheme="majorHAnsi"/>
              </w:rPr>
              <w:t>ych przez Prezydenta Miasta, a </w:t>
            </w:r>
            <w:r w:rsidRPr="00627B11">
              <w:rPr>
                <w:rFonts w:asciiTheme="majorHAnsi" w:hAnsiTheme="majorHAnsi" w:cstheme="majorHAnsi"/>
              </w:rPr>
              <w:t>wynikających z ww. ustaw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5F0700" w:rsidRPr="006B5186" w14:paraId="507DA711" w14:textId="77777777" w:rsidTr="00D05AAC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E2092" w14:textId="77777777" w:rsidR="005F0700" w:rsidRPr="006B5186" w:rsidRDefault="005F0700" w:rsidP="006B5186">
            <w:pPr>
              <w:spacing w:line="252" w:lineRule="auto"/>
              <w:ind w:right="81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Odbiorcy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danych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osobowych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42F0C" w14:textId="77777777" w:rsidR="005F0700" w:rsidRPr="006B5186" w:rsidRDefault="005F0700" w:rsidP="006B5186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Pani/Pana dane osobowe nie będą przekazywane innym podmiotom, za wyjątkiem podmiotów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świadczących wsparcie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techniczne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dla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systemów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informatycznych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i teleinformatycznych, 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których Państwa dane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osobowe są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przetwarzane. Pani/Pana dane osobowe nie będą przekazywane do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państwa trzeciego.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5F0700" w:rsidRPr="006B5186" w14:paraId="0C36E09B" w14:textId="77777777" w:rsidTr="00D05AAC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F0A7E" w14:textId="77777777" w:rsidR="005F0700" w:rsidRPr="006B5186" w:rsidRDefault="005F0700" w:rsidP="006B5186">
            <w:pPr>
              <w:spacing w:line="252" w:lineRule="auto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Okres przechowywania danych</w:t>
            </w:r>
            <w:r w:rsidRPr="006B5186"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osobowych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28360" w14:textId="77777777" w:rsidR="005F0700" w:rsidRPr="006B5186" w:rsidRDefault="005F0700" w:rsidP="006B5186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Dane osobowe będą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przechowywane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jedynie 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okresie niezbędnym do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realizacji celu, dla którego zostały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zebrane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lub 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okresie wyznaczonym  przepisami prawa.</w:t>
            </w:r>
            <w:r w:rsidR="00846985"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Po zrealizowaniu celu, dla którego dane zostały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zebrane, mogą one być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przechowywane jedynie 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celach archiwalnych przez okres, który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wyznaczony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zostanie na podstawie rozporządzenia Prezesa Rady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Ministrów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sprawie instrukcji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kancelaryjnej, jednolitych rzeczowych wykazów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akt oraz instrukcji 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sprawie organizacji i zakresu działania archiwów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zakładowych, chyba że przepisy szczególne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stanowią inaczej.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5F0700" w:rsidRPr="006B5186" w14:paraId="33C1390D" w14:textId="77777777" w:rsidTr="00D05AAC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34EE9" w14:textId="77777777" w:rsidR="005F0700" w:rsidRPr="006B5186" w:rsidRDefault="005F0700" w:rsidP="006B5186">
            <w:pPr>
              <w:spacing w:line="252" w:lineRule="auto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Prawa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707C1" w14:textId="77777777" w:rsidR="005F0700" w:rsidRPr="006B5186" w:rsidRDefault="005F0700" w:rsidP="006B5186">
            <w:pPr>
              <w:spacing w:line="252" w:lineRule="auto"/>
              <w:ind w:left="34" w:right="28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Każda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osoba,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której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dane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dotyczą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może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korzystać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z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uprawnienia do wystąpienia z 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żądaniem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dostępu do swoich danych osobowych,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sprostowania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(poprawiania), a w przypadkach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uregulowanyc</w:t>
            </w:r>
            <w:r w:rsidR="006116A2" w:rsidRPr="006B5186">
              <w:rPr>
                <w:rFonts w:asciiTheme="majorHAnsi" w:eastAsia="Arial" w:hAnsiTheme="majorHAnsi" w:cstheme="majorHAnsi"/>
              </w:rPr>
              <w:t xml:space="preserve">h przepisami prawa do usunięcia, </w:t>
            </w:r>
            <w:r w:rsidRPr="006B5186">
              <w:rPr>
                <w:rFonts w:asciiTheme="majorHAnsi" w:eastAsia="Arial" w:hAnsiTheme="majorHAnsi" w:cstheme="majorHAnsi"/>
              </w:rPr>
              <w:t>ograniczenia ich przetwarzania</w:t>
            </w:r>
            <w:r w:rsidR="006116A2" w:rsidRPr="006B5186">
              <w:rPr>
                <w:rFonts w:asciiTheme="majorHAnsi" w:eastAsia="Arial" w:hAnsiTheme="majorHAnsi" w:cstheme="majorHAnsi"/>
              </w:rPr>
              <w:t xml:space="preserve"> oraz wniesienia sprzeciwu. Uprawnienie do przenoszenia danych nie przysługuje.</w:t>
            </w:r>
          </w:p>
        </w:tc>
      </w:tr>
      <w:tr w:rsidR="005F0700" w:rsidRPr="006B5186" w14:paraId="6D367FAE" w14:textId="77777777" w:rsidTr="00D05AAC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67B92" w14:textId="77777777" w:rsidR="005F0700" w:rsidRPr="006B5186" w:rsidRDefault="005F0700" w:rsidP="006B5186">
            <w:pPr>
              <w:spacing w:line="252" w:lineRule="auto"/>
              <w:ind w:right="75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F4D54" w14:textId="77777777" w:rsidR="005F0700" w:rsidRPr="006B5186" w:rsidRDefault="005F0700" w:rsidP="00361135">
            <w:pPr>
              <w:spacing w:line="252" w:lineRule="auto"/>
              <w:ind w:left="3"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przypadkach, kiedy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do przetwarzania danych osobowych konieczne jest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wyrażenie zgody, mają Państwo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prawo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nie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wyrazić zgody,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a w przypadku jej wcześniejszego wyrażenia,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do jej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cofnięcia. Wycofanie zgody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nie ma wpływu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na</w:t>
            </w:r>
            <w:r w:rsidR="00361135">
              <w:rPr>
                <w:rFonts w:asciiTheme="majorHAnsi" w:eastAsia="Arial" w:hAnsiTheme="majorHAnsi" w:cstheme="majorHAnsi"/>
              </w:rPr>
              <w:t> </w:t>
            </w:r>
            <w:r w:rsidRPr="006B5186">
              <w:rPr>
                <w:rFonts w:asciiTheme="majorHAnsi" w:eastAsia="Arial" w:hAnsiTheme="majorHAnsi" w:cstheme="majorHAnsi"/>
              </w:rPr>
              <w:t>przetwarzanie Państwa danych osobowych do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momentu jej wycofania.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5F0700" w:rsidRPr="006B5186" w14:paraId="75EB6767" w14:textId="77777777" w:rsidTr="00D05AAC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D3344" w14:textId="77777777" w:rsidR="005F0700" w:rsidRPr="006B5186" w:rsidRDefault="005F0700" w:rsidP="006B5186">
            <w:pPr>
              <w:spacing w:line="252" w:lineRule="auto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Sposoby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realizacji przysługujących praw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497B1" w14:textId="77777777" w:rsidR="005F0700" w:rsidRPr="006B5186" w:rsidRDefault="005F0700" w:rsidP="006B5186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Powyższe uprawnienia mogą Państwo realizować: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  <w:p w14:paraId="59AC0890" w14:textId="77777777" w:rsidR="005F0700" w:rsidRPr="006B5186" w:rsidRDefault="005F0700" w:rsidP="006B5186">
            <w:pPr>
              <w:numPr>
                <w:ilvl w:val="0"/>
                <w:numId w:val="4"/>
              </w:numPr>
              <w:spacing w:line="252" w:lineRule="auto"/>
              <w:ind w:right="26" w:hanging="284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składając w formie tradycyjnej odręcznie podpisane pismo w Urzędzie Miasta.</w:t>
            </w:r>
          </w:p>
          <w:p w14:paraId="37D15D0C" w14:textId="77777777" w:rsidR="005F0700" w:rsidRPr="006B5186" w:rsidRDefault="005F0700" w:rsidP="006B5186">
            <w:pPr>
              <w:numPr>
                <w:ilvl w:val="0"/>
                <w:numId w:val="4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drogą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elektroniczną za pośrednictwem portalu obywatel.gov.pl wysyłając pismo ogólne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potwierdzone Profilem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Zaufanym lub kwalifikowanym podpisem elektronicznym.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5F0700" w:rsidRPr="006B5186" w14:paraId="46B46A40" w14:textId="77777777" w:rsidTr="00D05AAC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AD6A6" w14:textId="77777777" w:rsidR="005F0700" w:rsidRPr="006B5186" w:rsidRDefault="005F0700" w:rsidP="006B5186">
            <w:pPr>
              <w:spacing w:line="252" w:lineRule="auto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Prawo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wniesienia skargi do</w:t>
            </w:r>
            <w:r w:rsidR="006B5186">
              <w:rPr>
                <w:rFonts w:asciiTheme="majorHAnsi" w:eastAsia="Arial" w:hAnsiTheme="majorHAnsi" w:cstheme="majorHAnsi"/>
              </w:rPr>
              <w:t> </w:t>
            </w:r>
            <w:r w:rsidRPr="006B5186">
              <w:rPr>
                <w:rFonts w:asciiTheme="majorHAnsi" w:eastAsia="Arial" w:hAnsiTheme="majorHAnsi" w:cstheme="majorHAnsi"/>
              </w:rPr>
              <w:t>organu nadzorczego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97E70" w14:textId="77777777" w:rsidR="005F0700" w:rsidRPr="006B5186" w:rsidRDefault="005F0700" w:rsidP="006B5186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Jeśli przetwarzanie Państwa danych osobowych narusza przepisy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ochronie danych osobowych, przysługuje Państwu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prawo do wniesienia skargi do organu nadzorczego, którym jest Prezes Urzędu Ochrony Danych Osobowych.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5F0700" w:rsidRPr="006B5186" w14:paraId="707CF2E6" w14:textId="77777777" w:rsidTr="00D05AAC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CF1BE" w14:textId="77777777" w:rsidR="005F0700" w:rsidRPr="006B5186" w:rsidRDefault="005F0700" w:rsidP="006B5186">
            <w:pPr>
              <w:spacing w:line="252" w:lineRule="auto"/>
              <w:ind w:right="247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Informacja o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wymogu/ dobrowolności podania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 xml:space="preserve">danych </w:t>
            </w:r>
            <w:r w:rsidR="006B5186">
              <w:rPr>
                <w:rFonts w:asciiTheme="majorHAnsi" w:eastAsia="Arial" w:hAnsiTheme="majorHAnsi" w:cstheme="majorHAnsi"/>
              </w:rPr>
              <w:t>i</w:t>
            </w:r>
            <w:r w:rsidRPr="006B5186">
              <w:rPr>
                <w:rFonts w:asciiTheme="majorHAnsi" w:eastAsia="Arial" w:hAnsiTheme="majorHAnsi" w:cstheme="majorHAnsi"/>
              </w:rPr>
              <w:t> konsekwencjach niepodania</w:t>
            </w:r>
            <w:r w:rsidRPr="006B5186"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danych osobowych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2CD5C" w14:textId="77777777" w:rsidR="005F0700" w:rsidRPr="006B5186" w:rsidRDefault="005F0700" w:rsidP="006B5186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B5186">
              <w:rPr>
                <w:rFonts w:asciiTheme="majorHAnsi" w:eastAsia="Arial" w:hAnsiTheme="majorHAnsi" w:cstheme="majorHAnsi"/>
              </w:rPr>
              <w:t>Podanie przez Państwa danych osobowych jest obowiązkowe w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sytuacji, gdy podstawę przetwarzania danych osobowych stanowi przepis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prawa.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W takim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przypadku uchylanie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się od podania danych osobowych może skutkować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konsekwencjami przewidzianymi przepisami prawa. Niepodanie danych lub brak zgody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  <w:r w:rsidRPr="006B5186">
              <w:rPr>
                <w:rFonts w:asciiTheme="majorHAnsi" w:eastAsia="Arial" w:hAnsiTheme="majorHAnsi" w:cstheme="majorHAnsi"/>
              </w:rPr>
              <w:t>na przetwarzanie tam, gdzie konieczna jest zgoda, uniemożliwi realizację usługi.</w:t>
            </w:r>
            <w:r w:rsidRPr="006B5186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</w:tbl>
    <w:p w14:paraId="047F4F67" w14:textId="77777777" w:rsidR="00BD03E6" w:rsidRPr="005F0700" w:rsidRDefault="000F0C45" w:rsidP="006B5186">
      <w:pPr>
        <w:autoSpaceDE w:val="0"/>
        <w:autoSpaceDN w:val="0"/>
        <w:adjustRightInd w:val="0"/>
        <w:spacing w:before="120" w:line="252" w:lineRule="auto"/>
        <w:rPr>
          <w:rFonts w:asciiTheme="majorHAnsi" w:hAnsiTheme="majorHAnsi" w:cstheme="majorHAnsi"/>
          <w:bCs/>
          <w:sz w:val="24"/>
          <w:szCs w:val="24"/>
        </w:rPr>
      </w:pPr>
      <w:r w:rsidRPr="006B5186">
        <w:rPr>
          <w:rFonts w:asciiTheme="majorHAnsi" w:hAnsiTheme="majorHAnsi" w:cstheme="majorHAnsi"/>
          <w:color w:val="000000"/>
          <w:position w:val="5"/>
          <w:sz w:val="22"/>
          <w:szCs w:val="22"/>
          <w:vertAlign w:val="superscript"/>
        </w:rPr>
        <w:t>1</w:t>
      </w:r>
      <w:r w:rsidRPr="006B5186">
        <w:rPr>
          <w:rFonts w:asciiTheme="majorHAnsi" w:hAnsiTheme="majorHAnsi" w:cstheme="majorHAnsi"/>
          <w:color w:val="000000"/>
          <w:sz w:val="22"/>
          <w:szCs w:val="22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BD03E6" w:rsidRPr="005F0700" w:rsidSect="00E02F86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567" w:footer="28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2945F" w14:textId="77777777" w:rsidR="00D40595" w:rsidRDefault="00D40595">
      <w:r>
        <w:separator/>
      </w:r>
    </w:p>
  </w:endnote>
  <w:endnote w:type="continuationSeparator" w:id="0">
    <w:p w14:paraId="7427BE8E" w14:textId="77777777" w:rsidR="00D40595" w:rsidRDefault="00D40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23BAB" w14:textId="77777777" w:rsidR="007551A9" w:rsidRPr="007551A9" w:rsidRDefault="00000000">
    <w:pPr>
      <w:pStyle w:val="Stopka"/>
      <w:jc w:val="right"/>
      <w:rPr>
        <w:rFonts w:asciiTheme="majorHAnsi" w:eastAsiaTheme="majorEastAsia" w:hAnsiTheme="majorHAnsi" w:cstheme="majorHAnsi"/>
        <w:sz w:val="22"/>
        <w:szCs w:val="22"/>
      </w:rPr>
    </w:pPr>
    <w:sdt>
      <w:sdtPr>
        <w:rPr>
          <w:rFonts w:asciiTheme="majorHAnsi" w:eastAsiaTheme="majorEastAsia" w:hAnsiTheme="majorHAnsi" w:cstheme="majorHAnsi"/>
          <w:sz w:val="22"/>
          <w:szCs w:val="22"/>
        </w:rPr>
        <w:id w:val="-1076128657"/>
        <w:docPartObj>
          <w:docPartGallery w:val="Page Numbers (Bottom of Page)"/>
          <w:docPartUnique/>
        </w:docPartObj>
      </w:sdtPr>
      <w:sdtContent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 xml:space="preserve">str. </w: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begin"/>
        </w:r>
        <w:r w:rsidR="007551A9" w:rsidRPr="007551A9">
          <w:rPr>
            <w:rFonts w:asciiTheme="majorHAnsi" w:hAnsiTheme="majorHAnsi" w:cstheme="majorHAnsi"/>
            <w:sz w:val="22"/>
            <w:szCs w:val="22"/>
          </w:rPr>
          <w:instrText>PAGE    \* MERGEFORMAT</w:instrTex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separate"/>
        </w:r>
        <w:r w:rsidR="00FD77DA" w:rsidRPr="00FD77DA">
          <w:rPr>
            <w:rFonts w:asciiTheme="majorHAnsi" w:eastAsiaTheme="majorEastAsia" w:hAnsiTheme="majorHAnsi" w:cstheme="majorHAnsi"/>
            <w:noProof/>
            <w:sz w:val="22"/>
            <w:szCs w:val="22"/>
          </w:rPr>
          <w:t>2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fldChar w:fldCharType="end"/>
        </w:r>
      </w:sdtContent>
    </w:sdt>
    <w:r w:rsidR="007551A9" w:rsidRPr="007551A9">
      <w:rPr>
        <w:rFonts w:asciiTheme="majorHAnsi" w:eastAsiaTheme="majorEastAsia" w:hAnsiTheme="majorHAnsi" w:cstheme="majorHAnsi"/>
        <w:sz w:val="22"/>
        <w:szCs w:val="22"/>
      </w:rPr>
      <w:t xml:space="preserve"> z </w:t>
    </w:r>
    <w:r w:rsidR="00FA2E58">
      <w:rPr>
        <w:rFonts w:asciiTheme="majorHAnsi" w:eastAsiaTheme="majorEastAsia" w:hAnsiTheme="majorHAnsi" w:cstheme="majorHAnsi"/>
        <w:sz w:val="22"/>
        <w:szCs w:val="22"/>
      </w:rPr>
      <w:t>2</w:t>
    </w:r>
  </w:p>
  <w:p w14:paraId="648805F5" w14:textId="77777777" w:rsidR="005F0700" w:rsidRDefault="005F0700" w:rsidP="005F0700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14:paraId="6A1291CD" w14:textId="77777777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351B0EC6" w14:textId="77777777" w:rsidR="00D80E00" w:rsidRPr="00493668" w:rsidRDefault="00BC7509" w:rsidP="00FA2E58">
          <w:pPr>
            <w:tabs>
              <w:tab w:val="left" w:pos="9539"/>
            </w:tabs>
            <w:ind w:right="-8"/>
            <w:rPr>
              <w:rFonts w:asciiTheme="majorHAnsi" w:eastAsia="Book Antiqua" w:hAnsiTheme="majorHAnsi" w:cstheme="majorHAnsi"/>
            </w:rPr>
          </w:pPr>
          <w:r w:rsidRPr="006746CF">
            <w:rPr>
              <w:rFonts w:asciiTheme="majorHAnsi" w:eastAsia="Book Antiqua" w:hAnsiTheme="majorHAnsi" w:cstheme="majorHAnsi"/>
            </w:rPr>
            <w:t xml:space="preserve">Referat </w:t>
          </w:r>
          <w:r w:rsidR="00FA2E58">
            <w:rPr>
              <w:rFonts w:asciiTheme="majorHAnsi" w:eastAsia="Book Antiqua" w:hAnsiTheme="majorHAnsi" w:cstheme="majorHAnsi"/>
            </w:rPr>
            <w:t>ds. Podziałów i Rozgraniczeń</w:t>
          </w:r>
          <w:r w:rsidR="00771C0C">
            <w:rPr>
              <w:rFonts w:asciiTheme="majorHAnsi" w:eastAsia="Book Antiqua" w:hAnsiTheme="majorHAnsi" w:cstheme="majorHAnsi"/>
            </w:rPr>
            <w:t xml:space="preserve"> </w:t>
          </w:r>
          <w:r w:rsidR="00771C0C">
            <w:rPr>
              <w:rFonts w:asciiTheme="majorHAnsi" w:eastAsia="Book Antiqua" w:hAnsiTheme="majorHAnsi" w:cstheme="majorHAnsi"/>
            </w:rPr>
            <w:tab/>
            <w:t xml:space="preserve">str. 1 z </w:t>
          </w:r>
          <w:r w:rsidR="00FA2E58">
            <w:rPr>
              <w:rFonts w:asciiTheme="majorHAnsi" w:eastAsia="Book Antiqua" w:hAnsiTheme="majorHAnsi" w:cstheme="majorHAnsi"/>
            </w:rPr>
            <w:t>2</w:t>
          </w:r>
        </w:p>
      </w:tc>
    </w:tr>
  </w:tbl>
  <w:p w14:paraId="65705770" w14:textId="77777777" w:rsidR="00813A79" w:rsidRDefault="00813A79" w:rsidP="005F0700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F8BFA" w14:textId="77777777" w:rsidR="00D40595" w:rsidRDefault="00D40595">
      <w:r>
        <w:separator/>
      </w:r>
    </w:p>
  </w:footnote>
  <w:footnote w:type="continuationSeparator" w:id="0">
    <w:p w14:paraId="21C90215" w14:textId="77777777" w:rsidR="00D40595" w:rsidRDefault="00D40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14:paraId="7E114D69" w14:textId="77777777" w:rsidTr="00C52D8D">
      <w:trPr>
        <w:trHeight w:val="1207"/>
      </w:trPr>
      <w:tc>
        <w:tcPr>
          <w:tcW w:w="10440" w:type="dxa"/>
        </w:tcPr>
        <w:p w14:paraId="6D8427B5" w14:textId="3A6AD936" w:rsidR="00BC7509" w:rsidRPr="009B604F" w:rsidRDefault="00E54B07" w:rsidP="00E54B07">
          <w:pPr>
            <w:spacing w:before="80"/>
            <w:ind w:right="972"/>
            <w:jc w:val="center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b/>
              <w:noProof/>
              <w:spacing w:val="30"/>
              <w:sz w:val="24"/>
              <w:szCs w:val="24"/>
            </w:rPr>
            <w:drawing>
              <wp:anchor distT="0" distB="0" distL="114300" distR="114300" simplePos="0" relativeHeight="251658240" behindDoc="1" locked="0" layoutInCell="1" allowOverlap="1" wp14:anchorId="5ACF7BEE" wp14:editId="7DB69E0C">
                <wp:simplePos x="0" y="0"/>
                <wp:positionH relativeFrom="column">
                  <wp:posOffset>5362575</wp:posOffset>
                </wp:positionH>
                <wp:positionV relativeFrom="paragraph">
                  <wp:posOffset>-493394</wp:posOffset>
                </wp:positionV>
                <wp:extent cx="1590675" cy="1409700"/>
                <wp:effectExtent l="0" t="0" r="9525" b="0"/>
                <wp:wrapNone/>
                <wp:docPr id="1528322667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8322667" name="Obraz 152832266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1201" cy="14101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                                                 </w:t>
          </w:r>
          <w:r w:rsidR="00CF056B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>PREZYDENT</w:t>
          </w:r>
          <w:r w:rsidR="007D5012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</w:p>
        <w:p w14:paraId="01F436E1" w14:textId="39E6D38F" w:rsidR="00BC7509" w:rsidRDefault="00E54B07" w:rsidP="00E54B07">
          <w:pPr>
            <w:ind w:left="-108" w:right="972"/>
            <w:jc w:val="center"/>
            <w:rPr>
              <w:rFonts w:asciiTheme="majorHAnsi" w:eastAsia="Book Antiqua" w:hAnsiTheme="majorHAnsi" w:cstheme="majorHAnsi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sz w:val="24"/>
              <w:szCs w:val="24"/>
            </w:rPr>
            <w:t xml:space="preserve">                                                                                      </w:t>
          </w:r>
          <w:r w:rsidR="00BC7509"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14:paraId="10EA0D6A" w14:textId="24325E81" w:rsidR="00BC7509" w:rsidRDefault="00E54B07" w:rsidP="00E54B07">
          <w:pPr>
            <w:spacing w:before="120" w:after="120"/>
            <w:ind w:left="-108" w:right="972"/>
            <w:jc w:val="center"/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 xml:space="preserve">                                                                                                  </w:t>
          </w:r>
          <w:r w:rsidR="00BC7509"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="00BC7509"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Geodezji, Kartografii i Katastru</w:t>
          </w:r>
        </w:p>
      </w:tc>
    </w:tr>
  </w:tbl>
  <w:p w14:paraId="78D3A4EF" w14:textId="5439F133" w:rsidR="00BC7509" w:rsidRPr="00BC7509" w:rsidRDefault="00BC7509" w:rsidP="00BC7509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60086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bCs w:val="0"/>
        <w:i w:val="0"/>
        <w:iCs w:val="0"/>
        <w:strike w:val="0"/>
        <w:color w:val="auto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1E01483E"/>
    <w:multiLevelType w:val="hybridMultilevel"/>
    <w:tmpl w:val="19981F28"/>
    <w:lvl w:ilvl="0" w:tplc="9ED0171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60506"/>
    <w:multiLevelType w:val="hybridMultilevel"/>
    <w:tmpl w:val="E6ACF2E0"/>
    <w:lvl w:ilvl="0" w:tplc="1BF0228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1170BA"/>
    <w:multiLevelType w:val="hybridMultilevel"/>
    <w:tmpl w:val="BAF8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52481"/>
    <w:multiLevelType w:val="hybridMultilevel"/>
    <w:tmpl w:val="0C14B20A"/>
    <w:lvl w:ilvl="0" w:tplc="B50AD34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43C0E"/>
    <w:multiLevelType w:val="hybridMultilevel"/>
    <w:tmpl w:val="27ECFE3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0320BEB"/>
    <w:multiLevelType w:val="hybridMultilevel"/>
    <w:tmpl w:val="E1F07266"/>
    <w:lvl w:ilvl="0" w:tplc="BFC45C5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C2338"/>
    <w:multiLevelType w:val="hybridMultilevel"/>
    <w:tmpl w:val="C204B1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86295E"/>
    <w:multiLevelType w:val="hybridMultilevel"/>
    <w:tmpl w:val="80A00E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C945FA"/>
    <w:multiLevelType w:val="hybridMultilevel"/>
    <w:tmpl w:val="71987694"/>
    <w:lvl w:ilvl="0" w:tplc="BC1295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737EE6"/>
    <w:multiLevelType w:val="hybridMultilevel"/>
    <w:tmpl w:val="F13E98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3D11B7"/>
    <w:multiLevelType w:val="hybridMultilevel"/>
    <w:tmpl w:val="BA54AEB0"/>
    <w:lvl w:ilvl="0" w:tplc="2E6C6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496934">
    <w:abstractNumId w:val="8"/>
  </w:num>
  <w:num w:numId="2" w16cid:durableId="325321946">
    <w:abstractNumId w:val="2"/>
  </w:num>
  <w:num w:numId="3" w16cid:durableId="479158020">
    <w:abstractNumId w:val="3"/>
  </w:num>
  <w:num w:numId="4" w16cid:durableId="2106609353">
    <w:abstractNumId w:val="7"/>
  </w:num>
  <w:num w:numId="5" w16cid:durableId="342512843">
    <w:abstractNumId w:val="5"/>
  </w:num>
  <w:num w:numId="6" w16cid:durableId="1391807647">
    <w:abstractNumId w:val="14"/>
  </w:num>
  <w:num w:numId="7" w16cid:durableId="789982396">
    <w:abstractNumId w:val="1"/>
  </w:num>
  <w:num w:numId="8" w16cid:durableId="1560675585">
    <w:abstractNumId w:val="4"/>
  </w:num>
  <w:num w:numId="9" w16cid:durableId="2060473007">
    <w:abstractNumId w:val="9"/>
  </w:num>
  <w:num w:numId="10" w16cid:durableId="1933930857">
    <w:abstractNumId w:val="0"/>
  </w:num>
  <w:num w:numId="11" w16cid:durableId="2015497398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16"/>
          <w:szCs w:val="16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</w:num>
  <w:num w:numId="12" w16cid:durableId="1326862669">
    <w:abstractNumId w:val="12"/>
  </w:num>
  <w:num w:numId="13" w16cid:durableId="1627664200">
    <w:abstractNumId w:val="10"/>
  </w:num>
  <w:num w:numId="14" w16cid:durableId="432944067">
    <w:abstractNumId w:val="6"/>
  </w:num>
  <w:num w:numId="15" w16cid:durableId="1506090339">
    <w:abstractNumId w:val="13"/>
  </w:num>
  <w:num w:numId="16" w16cid:durableId="13265168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A79"/>
    <w:rsid w:val="000001DA"/>
    <w:rsid w:val="000237A9"/>
    <w:rsid w:val="000832A2"/>
    <w:rsid w:val="000975C4"/>
    <w:rsid w:val="000B58CC"/>
    <w:rsid w:val="000F0C45"/>
    <w:rsid w:val="00103E4B"/>
    <w:rsid w:val="001045EE"/>
    <w:rsid w:val="00106FEA"/>
    <w:rsid w:val="00110DBA"/>
    <w:rsid w:val="00122FD6"/>
    <w:rsid w:val="001305A3"/>
    <w:rsid w:val="001416BF"/>
    <w:rsid w:val="00143D7A"/>
    <w:rsid w:val="00171B5F"/>
    <w:rsid w:val="00192F4C"/>
    <w:rsid w:val="001B3E18"/>
    <w:rsid w:val="001C4252"/>
    <w:rsid w:val="001F4BA4"/>
    <w:rsid w:val="00232F60"/>
    <w:rsid w:val="0023743D"/>
    <w:rsid w:val="00251AFA"/>
    <w:rsid w:val="00277340"/>
    <w:rsid w:val="0029090C"/>
    <w:rsid w:val="002A47ED"/>
    <w:rsid w:val="002B1055"/>
    <w:rsid w:val="002D193D"/>
    <w:rsid w:val="003222D6"/>
    <w:rsid w:val="003272A4"/>
    <w:rsid w:val="00342C8E"/>
    <w:rsid w:val="00346E53"/>
    <w:rsid w:val="00361135"/>
    <w:rsid w:val="00365400"/>
    <w:rsid w:val="00380602"/>
    <w:rsid w:val="003857D8"/>
    <w:rsid w:val="003B6CD9"/>
    <w:rsid w:val="003F49CB"/>
    <w:rsid w:val="00435130"/>
    <w:rsid w:val="0044113D"/>
    <w:rsid w:val="00443FF6"/>
    <w:rsid w:val="0045668B"/>
    <w:rsid w:val="00474DAC"/>
    <w:rsid w:val="00493668"/>
    <w:rsid w:val="004953EF"/>
    <w:rsid w:val="00496A97"/>
    <w:rsid w:val="004A78EE"/>
    <w:rsid w:val="004C69D7"/>
    <w:rsid w:val="004D0040"/>
    <w:rsid w:val="004D105D"/>
    <w:rsid w:val="004F29CB"/>
    <w:rsid w:val="0050082A"/>
    <w:rsid w:val="00502D93"/>
    <w:rsid w:val="00534410"/>
    <w:rsid w:val="00540A86"/>
    <w:rsid w:val="005505C0"/>
    <w:rsid w:val="00553368"/>
    <w:rsid w:val="00562E8C"/>
    <w:rsid w:val="005652D6"/>
    <w:rsid w:val="00587D46"/>
    <w:rsid w:val="005A2060"/>
    <w:rsid w:val="005B2198"/>
    <w:rsid w:val="005D0A63"/>
    <w:rsid w:val="005F0700"/>
    <w:rsid w:val="005F5A2D"/>
    <w:rsid w:val="006116A2"/>
    <w:rsid w:val="00627B11"/>
    <w:rsid w:val="006506C9"/>
    <w:rsid w:val="00654740"/>
    <w:rsid w:val="006619E1"/>
    <w:rsid w:val="00673E33"/>
    <w:rsid w:val="006746CF"/>
    <w:rsid w:val="006826B3"/>
    <w:rsid w:val="006B511C"/>
    <w:rsid w:val="006B5186"/>
    <w:rsid w:val="006F3FA2"/>
    <w:rsid w:val="006F7FC1"/>
    <w:rsid w:val="00752EAC"/>
    <w:rsid w:val="00754363"/>
    <w:rsid w:val="007551A9"/>
    <w:rsid w:val="00767AA9"/>
    <w:rsid w:val="00771C0C"/>
    <w:rsid w:val="007857EF"/>
    <w:rsid w:val="007A1E79"/>
    <w:rsid w:val="007A75A4"/>
    <w:rsid w:val="007B14F6"/>
    <w:rsid w:val="007C009D"/>
    <w:rsid w:val="007D5012"/>
    <w:rsid w:val="007F6B2D"/>
    <w:rsid w:val="00813A79"/>
    <w:rsid w:val="00821BFC"/>
    <w:rsid w:val="00825F5C"/>
    <w:rsid w:val="00846985"/>
    <w:rsid w:val="00870D5C"/>
    <w:rsid w:val="008A2A3F"/>
    <w:rsid w:val="008A6BB7"/>
    <w:rsid w:val="008B1138"/>
    <w:rsid w:val="008B7785"/>
    <w:rsid w:val="008C08EC"/>
    <w:rsid w:val="008C406F"/>
    <w:rsid w:val="008F5003"/>
    <w:rsid w:val="009101EC"/>
    <w:rsid w:val="00924F9A"/>
    <w:rsid w:val="00982BDF"/>
    <w:rsid w:val="009A4245"/>
    <w:rsid w:val="009B604F"/>
    <w:rsid w:val="009C27B8"/>
    <w:rsid w:val="009C4545"/>
    <w:rsid w:val="009E2057"/>
    <w:rsid w:val="009E6841"/>
    <w:rsid w:val="00A000E6"/>
    <w:rsid w:val="00A33278"/>
    <w:rsid w:val="00A408E7"/>
    <w:rsid w:val="00AA244E"/>
    <w:rsid w:val="00AB58E9"/>
    <w:rsid w:val="00AD6AC8"/>
    <w:rsid w:val="00AE3A73"/>
    <w:rsid w:val="00B226C8"/>
    <w:rsid w:val="00B36139"/>
    <w:rsid w:val="00B627F7"/>
    <w:rsid w:val="00B67D35"/>
    <w:rsid w:val="00B76DD9"/>
    <w:rsid w:val="00B835A4"/>
    <w:rsid w:val="00BC6DA7"/>
    <w:rsid w:val="00BC7509"/>
    <w:rsid w:val="00BD03E6"/>
    <w:rsid w:val="00C03069"/>
    <w:rsid w:val="00C2446F"/>
    <w:rsid w:val="00C52D8D"/>
    <w:rsid w:val="00C53149"/>
    <w:rsid w:val="00C73B26"/>
    <w:rsid w:val="00C824EE"/>
    <w:rsid w:val="00C97630"/>
    <w:rsid w:val="00CC3B8E"/>
    <w:rsid w:val="00CD5598"/>
    <w:rsid w:val="00CD7809"/>
    <w:rsid w:val="00CE29EF"/>
    <w:rsid w:val="00CE6E02"/>
    <w:rsid w:val="00CF056B"/>
    <w:rsid w:val="00CF21E9"/>
    <w:rsid w:val="00D05AAC"/>
    <w:rsid w:val="00D077E4"/>
    <w:rsid w:val="00D212F7"/>
    <w:rsid w:val="00D33FFB"/>
    <w:rsid w:val="00D40595"/>
    <w:rsid w:val="00D429B7"/>
    <w:rsid w:val="00D44FCE"/>
    <w:rsid w:val="00D46902"/>
    <w:rsid w:val="00D74E85"/>
    <w:rsid w:val="00D80E00"/>
    <w:rsid w:val="00DA29E4"/>
    <w:rsid w:val="00DB15FE"/>
    <w:rsid w:val="00DB1649"/>
    <w:rsid w:val="00DC2114"/>
    <w:rsid w:val="00DC2B29"/>
    <w:rsid w:val="00DF41F2"/>
    <w:rsid w:val="00DF53ED"/>
    <w:rsid w:val="00E02F86"/>
    <w:rsid w:val="00E437B1"/>
    <w:rsid w:val="00E4749E"/>
    <w:rsid w:val="00E54B07"/>
    <w:rsid w:val="00EC22E6"/>
    <w:rsid w:val="00ED601E"/>
    <w:rsid w:val="00F17AA5"/>
    <w:rsid w:val="00F232B0"/>
    <w:rsid w:val="00F3281C"/>
    <w:rsid w:val="00F47CE6"/>
    <w:rsid w:val="00F74362"/>
    <w:rsid w:val="00FA2E58"/>
    <w:rsid w:val="00FB1B74"/>
    <w:rsid w:val="00FB6F36"/>
    <w:rsid w:val="00FC477C"/>
    <w:rsid w:val="00FC751A"/>
    <w:rsid w:val="00FD77DA"/>
    <w:rsid w:val="00FE30AB"/>
    <w:rsid w:val="00FF32B4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E8CC"/>
  <w15:docId w15:val="{65C08553-90F9-47B1-928B-D311C518C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99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C27B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2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56007-73A6-43F0-B79B-593A4E8A1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674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 Sobieńko</cp:lastModifiedBy>
  <cp:revision>33</cp:revision>
  <cp:lastPrinted>2025-03-13T14:19:00Z</cp:lastPrinted>
  <dcterms:created xsi:type="dcterms:W3CDTF">2021-03-23T13:07:00Z</dcterms:created>
  <dcterms:modified xsi:type="dcterms:W3CDTF">2025-03-13T14:20:00Z</dcterms:modified>
</cp:coreProperties>
</file>